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3E2675" w:rsidRDefault="00B46E63" w:rsidP="003E2675">
      <w:pPr>
        <w:spacing w:after="0"/>
        <w:rPr>
          <w:rFonts w:ascii="Arial" w:hAnsi="Arial" w:cs="Arial"/>
          <w:sz w:val="24"/>
          <w:szCs w:val="24"/>
        </w:rPr>
      </w:pPr>
    </w:p>
    <w:p w:rsidR="003E2675" w:rsidRPr="003E2675" w:rsidRDefault="003E2675" w:rsidP="003E2675">
      <w:pPr>
        <w:spacing w:after="0"/>
        <w:rPr>
          <w:rFonts w:ascii="Arial" w:hAnsi="Arial" w:cs="Arial"/>
          <w:sz w:val="24"/>
          <w:szCs w:val="24"/>
        </w:rPr>
      </w:pPr>
    </w:p>
    <w:p w:rsidR="003E2675" w:rsidRPr="003E2675" w:rsidRDefault="00E3164B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>Załącznik nr 7</w:t>
      </w: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:rsidR="004E0DFE" w:rsidRPr="003E2675" w:rsidRDefault="004E0DFE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3E2675">
        <w:rPr>
          <w:rFonts w:ascii="Arial" w:hAnsi="Arial" w:cs="Arial"/>
          <w:b/>
          <w:sz w:val="24"/>
          <w:szCs w:val="24"/>
          <w:lang w:eastAsia="pl-PL"/>
        </w:rPr>
        <w:t>OŚWIADCZENIE O BRAKU POWIĄZAŃ OSOBOWYCH I KAPITAŁOWYCH</w:t>
      </w: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4E0DFE" w:rsidRDefault="004E0DFE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4E0DFE" w:rsidRPr="003E2675" w:rsidRDefault="004E0DFE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3E2675" w:rsidRPr="003E2675" w:rsidRDefault="003E2675" w:rsidP="003E2675">
      <w:pPr>
        <w:tabs>
          <w:tab w:val="left" w:pos="1134"/>
        </w:tabs>
        <w:suppressAutoHyphens/>
        <w:spacing w:after="0"/>
        <w:rPr>
          <w:rFonts w:ascii="Arial" w:eastAsia="Arial" w:hAnsi="Arial" w:cs="Arial"/>
          <w:sz w:val="24"/>
          <w:szCs w:val="24"/>
          <w:lang w:eastAsia="ar-SA"/>
        </w:rPr>
      </w:pPr>
      <w:r w:rsidRPr="003E2675">
        <w:rPr>
          <w:rFonts w:ascii="Arial" w:eastAsia="Arial" w:hAnsi="Arial" w:cs="Arial"/>
          <w:sz w:val="24"/>
          <w:szCs w:val="24"/>
          <w:lang w:val="x-none" w:eastAsia="ar-SA"/>
        </w:rPr>
        <w:t>Niniejszym oświadczam, że nie podlegam wykluczeniu z ubiegania się o zamówienie w ramach Projektu</w:t>
      </w:r>
      <w:r w:rsidRPr="003E2675">
        <w:rPr>
          <w:rFonts w:ascii="Arial" w:eastAsia="Arial" w:hAnsi="Arial" w:cs="Arial"/>
          <w:sz w:val="24"/>
          <w:szCs w:val="24"/>
          <w:lang w:eastAsia="ar-SA"/>
        </w:rPr>
        <w:t xml:space="preserve"> „Ośrodek Wsparcia Ekonomii Społecznej w Toruniu</w:t>
      </w:r>
      <w:r w:rsidRPr="003E2675">
        <w:rPr>
          <w:rFonts w:ascii="Arial" w:eastAsia="Arial" w:hAnsi="Arial" w:cs="Arial"/>
          <w:sz w:val="24"/>
          <w:szCs w:val="24"/>
          <w:lang w:val="x-none" w:eastAsia="ar-SA"/>
        </w:rPr>
        <w:t xml:space="preserve"> z uwagi na powi</w:t>
      </w:r>
      <w:r>
        <w:rPr>
          <w:rFonts w:ascii="Arial" w:eastAsia="Arial" w:hAnsi="Arial" w:cs="Arial"/>
          <w:sz w:val="24"/>
          <w:szCs w:val="24"/>
          <w:lang w:val="x-none" w:eastAsia="ar-SA"/>
        </w:rPr>
        <w:t xml:space="preserve">ązania kapitałowe lub osobowe ze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Stowarzyszeniem Tilia </w:t>
      </w:r>
      <w:r w:rsidRPr="003E2675">
        <w:rPr>
          <w:rFonts w:ascii="Arial" w:eastAsia="Arial" w:hAnsi="Arial" w:cs="Arial"/>
          <w:sz w:val="24"/>
          <w:szCs w:val="24"/>
          <w:lang w:eastAsia="ar-SA"/>
        </w:rPr>
        <w:t>w Toruniu</w:t>
      </w:r>
      <w:r w:rsidRPr="003E2675">
        <w:rPr>
          <w:rFonts w:ascii="Arial" w:eastAsia="Arial" w:hAnsi="Arial" w:cs="Arial"/>
          <w:sz w:val="24"/>
          <w:szCs w:val="24"/>
          <w:lang w:val="x-none" w:eastAsia="ar-SA"/>
        </w:rPr>
        <w:t>, osobami upoważnionymi do zaciągania zobowiązań w jej imieniu oraz osobami, wykonującymi w jej imieniu czynności związane z przygotowaniem i przeprowadzeniem procedury wyboru dostawcy lub wykonawcy.</w:t>
      </w:r>
    </w:p>
    <w:p w:rsidR="003E2675" w:rsidRPr="003E2675" w:rsidRDefault="003E2675" w:rsidP="003E2675">
      <w:pPr>
        <w:tabs>
          <w:tab w:val="left" w:pos="1134"/>
        </w:tabs>
        <w:suppressAutoHyphens/>
        <w:spacing w:after="0"/>
        <w:rPr>
          <w:rFonts w:ascii="Arial" w:eastAsia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tabs>
          <w:tab w:val="left" w:pos="1134"/>
        </w:tabs>
        <w:suppressAutoHyphens/>
        <w:spacing w:after="0"/>
        <w:rPr>
          <w:rFonts w:ascii="Arial" w:eastAsia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3E267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E0DFE">
        <w:rPr>
          <w:rFonts w:ascii="Arial" w:hAnsi="Arial" w:cs="Arial"/>
          <w:sz w:val="24"/>
          <w:szCs w:val="24"/>
          <w:lang w:eastAsia="pl-PL"/>
        </w:rPr>
        <w:t>……………………….…………</w:t>
      </w:r>
      <w:r w:rsidRPr="003E2675">
        <w:rPr>
          <w:rFonts w:ascii="Arial" w:hAnsi="Arial" w:cs="Arial"/>
          <w:sz w:val="24"/>
          <w:szCs w:val="24"/>
          <w:lang w:eastAsia="pl-PL"/>
        </w:rPr>
        <w:tab/>
      </w:r>
      <w:r w:rsidRPr="003E2675"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r w:rsidR="004E0DFE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 w:rsidRPr="003E26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3E2675">
        <w:rPr>
          <w:rFonts w:ascii="Arial" w:hAnsi="Arial" w:cs="Arial"/>
          <w:sz w:val="24"/>
          <w:szCs w:val="24"/>
          <w:lang w:eastAsia="pl-PL"/>
        </w:rPr>
        <w:t xml:space="preserve">       miejscowość, data</w:t>
      </w:r>
      <w:r w:rsidRPr="003E2675">
        <w:rPr>
          <w:rFonts w:ascii="Arial" w:hAnsi="Arial" w:cs="Arial"/>
          <w:sz w:val="24"/>
          <w:szCs w:val="24"/>
          <w:lang w:eastAsia="pl-PL"/>
        </w:rPr>
        <w:tab/>
      </w:r>
      <w:r w:rsidR="004E0DFE">
        <w:rPr>
          <w:rFonts w:ascii="Arial" w:hAnsi="Arial" w:cs="Arial"/>
          <w:sz w:val="24"/>
          <w:szCs w:val="24"/>
          <w:lang w:eastAsia="pl-PL"/>
        </w:rPr>
        <w:tab/>
      </w:r>
      <w:r w:rsidR="004E0DFE"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bookmarkStart w:id="0" w:name="_GoBack"/>
      <w:bookmarkEnd w:id="0"/>
      <w:r w:rsidRPr="003E2675">
        <w:rPr>
          <w:rFonts w:ascii="Arial" w:hAnsi="Arial" w:cs="Arial"/>
          <w:sz w:val="24"/>
          <w:szCs w:val="24"/>
          <w:lang w:eastAsia="pl-PL"/>
        </w:rPr>
        <w:t xml:space="preserve"> Czytelny podpis Wykonawcy</w:t>
      </w:r>
    </w:p>
    <w:p w:rsidR="003E2675" w:rsidRPr="003E2675" w:rsidRDefault="003E2675" w:rsidP="003E2675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spacing w:after="0"/>
        <w:rPr>
          <w:rFonts w:ascii="Arial" w:hAnsi="Arial" w:cs="Arial"/>
          <w:sz w:val="24"/>
          <w:szCs w:val="24"/>
        </w:rPr>
      </w:pPr>
    </w:p>
    <w:sectPr w:rsidR="003E2675" w:rsidRPr="003E2675" w:rsidSect="003E2675">
      <w:footerReference w:type="default" r:id="rId6"/>
      <w:pgSz w:w="11906" w:h="16838"/>
      <w:pgMar w:top="567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63" w:rsidRDefault="00B46E63" w:rsidP="003E2675">
      <w:pPr>
        <w:spacing w:after="0" w:line="240" w:lineRule="auto"/>
      </w:pPr>
      <w:r>
        <w:separator/>
      </w:r>
    </w:p>
  </w:endnote>
  <w:endnote w:type="continuationSeparator" w:id="0">
    <w:p w:rsidR="00B46E63" w:rsidRDefault="00B46E63" w:rsidP="003E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75" w:rsidRDefault="003E2675">
    <w:pPr>
      <w:pStyle w:val="Stopka"/>
    </w:pPr>
    <w:r>
      <w:rPr>
        <w:noProof/>
        <w:lang w:eastAsia="pl-PL"/>
      </w:rPr>
      <w:drawing>
        <wp:inline distT="0" distB="0" distL="0" distR="0" wp14:anchorId="27635760" wp14:editId="291BB6B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63" w:rsidRDefault="00B46E63" w:rsidP="003E2675">
      <w:pPr>
        <w:spacing w:after="0" w:line="240" w:lineRule="auto"/>
      </w:pPr>
      <w:r>
        <w:separator/>
      </w:r>
    </w:p>
  </w:footnote>
  <w:footnote w:type="continuationSeparator" w:id="0">
    <w:p w:rsidR="00B46E63" w:rsidRDefault="00B46E63" w:rsidP="003E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5"/>
    <w:rsid w:val="003E2675"/>
    <w:rsid w:val="004E0DFE"/>
    <w:rsid w:val="00B46E63"/>
    <w:rsid w:val="00B55F78"/>
    <w:rsid w:val="00DA5D2C"/>
    <w:rsid w:val="00E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E1FE"/>
  <w15:chartTrackingRefBased/>
  <w15:docId w15:val="{D75EE9CD-B16A-4379-85D7-5EC15E4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675"/>
  </w:style>
  <w:style w:type="paragraph" w:styleId="Stopka">
    <w:name w:val="footer"/>
    <w:basedOn w:val="Normalny"/>
    <w:link w:val="StopkaZnak"/>
    <w:uiPriority w:val="99"/>
    <w:unhideWhenUsed/>
    <w:rsid w:val="003E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2024-01-30T10:12:00Z</dcterms:created>
  <dcterms:modified xsi:type="dcterms:W3CDTF">2024-01-30T10:19:00Z</dcterms:modified>
</cp:coreProperties>
</file>